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C335">
      <w:pPr>
        <w:jc w:val="both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附件二：采购报价一览表</w:t>
      </w:r>
    </w:p>
    <w:p w14:paraId="77EEDD0D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733E68FA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投标人名称（盖章）：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</w:t>
      </w:r>
    </w:p>
    <w:p w14:paraId="4EDC1BA7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009E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5E415B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4B92B9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73597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811" w:type="dxa"/>
            <w:noWrap w:val="0"/>
            <w:vAlign w:val="center"/>
          </w:tcPr>
          <w:p w14:paraId="2E1DAAD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报价/元</w:t>
            </w:r>
          </w:p>
        </w:tc>
      </w:tr>
      <w:tr w14:paraId="7FC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2B0164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782349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医疗责任险</w:t>
            </w:r>
          </w:p>
        </w:tc>
        <w:tc>
          <w:tcPr>
            <w:tcW w:w="4811" w:type="dxa"/>
            <w:noWrap w:val="0"/>
            <w:vAlign w:val="center"/>
          </w:tcPr>
          <w:p w14:paraId="3D1CF64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0C0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5DA675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9" w:type="dxa"/>
            <w:noWrap w:val="0"/>
            <w:vAlign w:val="center"/>
          </w:tcPr>
          <w:p w14:paraId="75A9DA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公众责任险（附加电梯责任险）</w:t>
            </w:r>
          </w:p>
        </w:tc>
        <w:tc>
          <w:tcPr>
            <w:tcW w:w="4811" w:type="dxa"/>
            <w:noWrap w:val="0"/>
            <w:vAlign w:val="center"/>
          </w:tcPr>
          <w:p w14:paraId="71F2D9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13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575A4618"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合计总价：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元     </w:t>
            </w:r>
          </w:p>
          <w:p w14:paraId="6AFCDDE4">
            <w:pPr>
              <w:pStyle w:val="4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大写：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元</w:t>
            </w:r>
          </w:p>
          <w:p w14:paraId="1FC51AAA">
            <w:pPr>
              <w:pStyle w:val="4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7C2C1462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316A2A7E">
      <w:pPr>
        <w:spacing w:line="500" w:lineRule="exact"/>
        <w:ind w:firstLine="7280" w:firstLineChars="2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                                      </w:t>
      </w:r>
    </w:p>
    <w:p w14:paraId="7315D4BC">
      <w:pPr>
        <w:spacing w:line="38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投标人全称（盖章）：</w:t>
      </w:r>
    </w:p>
    <w:p w14:paraId="535C2EE1">
      <w:pPr>
        <w:spacing w:line="38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投标人代表（签字）：</w:t>
      </w:r>
    </w:p>
    <w:p w14:paraId="284E7E7F">
      <w:pPr>
        <w:spacing w:line="380" w:lineRule="exact"/>
        <w:ind w:left="3780" w:leftChars="0" w:firstLine="1680" w:firstLineChars="6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联系方式：</w:t>
      </w:r>
    </w:p>
    <w:p w14:paraId="1CAF994E">
      <w:pPr>
        <w:spacing w:line="38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 期：</w:t>
      </w:r>
    </w:p>
    <w:p w14:paraId="54E3A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44DE"/>
    <w:rsid w:val="7F0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2026-04-16T02:23:00Z</dcterms:created>
  <dc:creator>中情局CIA</dc:creator>
  <cp:lastModifiedBy>中情局CIA</cp:lastModifiedBy>
  <dcterms:modified xsi:type="dcterms:W3CDTF">2026-04-16T02:23:53Z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BCC168F211B741E5A7576C6DC84B90E8_11</vt:lpwstr>
  </property>
  <property fmtid="{D5CDD505-2E9C-101B-9397-08002B2CF9AE}" pid="4" name="KSOTemplateDocerSaveRecord">
    <vt:lpwstr>eyJoZGlkIjoiMTUzNDM3NDdjNTBhNDMxZDFjNTgwNzY4ODM2NjMyMzQiLCJ1c2VySWQiOiIzNTUwMzk5NTYifQ==</vt:lpwstr>
  </property>
</Properties>
</file>