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93A8D">
      <w:pPr>
        <w:bidi w:val="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附件：项目主要内容、服务要求</w:t>
      </w:r>
    </w:p>
    <w:p w14:paraId="1A43F209">
      <w:pPr>
        <w:bidi w:val="0"/>
        <w:rPr>
          <w:rFonts w:hint="eastAsia" w:ascii="宋体" w:hAnsi="宋体" w:eastAsia="宋体" w:cs="宋体"/>
          <w:sz w:val="21"/>
          <w:szCs w:val="21"/>
        </w:rPr>
      </w:pPr>
    </w:p>
    <w:p w14:paraId="3B2CDB2C">
      <w:pPr>
        <w:bidi w:val="0"/>
        <w:rPr>
          <w:rFonts w:hint="eastAsia" w:ascii="宋体" w:hAnsi="宋体" w:eastAsia="宋体" w:cs="宋体"/>
          <w:sz w:val="21"/>
          <w:szCs w:val="21"/>
        </w:rPr>
      </w:pPr>
    </w:p>
    <w:p w14:paraId="15306060">
      <w:pPr>
        <w:bidi w:val="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一：维修车辆信息</w:t>
      </w:r>
    </w:p>
    <w:p w14:paraId="13E18CCE">
      <w:pPr>
        <w:bidi w:val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tbl>
      <w:tblPr>
        <w:tblW w:w="543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1400"/>
        <w:gridCol w:w="2430"/>
      </w:tblGrid>
      <w:tr w14:paraId="2FD9C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0D672"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车辆类型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E4BAE2"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品牌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50ACB"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型号</w:t>
            </w:r>
          </w:p>
        </w:tc>
      </w:tr>
      <w:tr w14:paraId="4C739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8C6FD"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救护车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2F981"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北京北铃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4ACE3"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BBL5037XJHA6</w:t>
            </w:r>
          </w:p>
        </w:tc>
      </w:tr>
      <w:tr w14:paraId="1AE13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7F787"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应急保障车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E046E"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依维柯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C3E1A"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NJ6525ECM</w:t>
            </w:r>
          </w:p>
        </w:tc>
      </w:tr>
      <w:tr w14:paraId="378FD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3B856"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应急保障车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93B0C"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传祺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06165"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GAC6491CHEVKBA6A</w:t>
            </w:r>
          </w:p>
        </w:tc>
      </w:tr>
    </w:tbl>
    <w:p w14:paraId="44A2BEDE">
      <w:pPr>
        <w:bidi w:val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4B9D3C89">
      <w:pPr>
        <w:bidi w:val="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二：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维修配件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报价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单</w:t>
      </w:r>
    </w:p>
    <w:tbl>
      <w:tblPr>
        <w:tblW w:w="4852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1303"/>
        <w:gridCol w:w="1800"/>
        <w:gridCol w:w="1480"/>
        <w:gridCol w:w="2402"/>
      </w:tblGrid>
      <w:tr w14:paraId="4FF24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34F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维修配件报价单</w:t>
            </w:r>
          </w:p>
        </w:tc>
      </w:tr>
      <w:tr w14:paraId="6B0A0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AA62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车辆类型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02DA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救护车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ADF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应急保障车</w:t>
            </w:r>
          </w:p>
        </w:tc>
        <w:tc>
          <w:tcPr>
            <w:tcW w:w="1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7292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应急保障车</w:t>
            </w:r>
          </w:p>
        </w:tc>
      </w:tr>
      <w:tr w14:paraId="00861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659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94D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北京北铃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920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依维柯</w:t>
            </w:r>
          </w:p>
        </w:tc>
        <w:tc>
          <w:tcPr>
            <w:tcW w:w="1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061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传祺</w:t>
            </w:r>
          </w:p>
        </w:tc>
      </w:tr>
      <w:tr w14:paraId="1EB13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5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314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型号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C2F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BBL5037XJHA6</w:t>
            </w: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390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NJ6525ECM</w:t>
            </w:r>
          </w:p>
        </w:tc>
        <w:tc>
          <w:tcPr>
            <w:tcW w:w="1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EB1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GAC6491CHEVKBA6A</w:t>
            </w:r>
          </w:p>
        </w:tc>
      </w:tr>
      <w:tr w14:paraId="30C70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08F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产品名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38A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34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808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维修配件报价（元）含工时费</w:t>
            </w:r>
          </w:p>
        </w:tc>
      </w:tr>
      <w:tr w14:paraId="01EED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44C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柴机油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FDC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4L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A4EFC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4B41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DED2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102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7A4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机油格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ECE4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1只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8E2A6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7349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1C23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AE3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410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空气格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7A1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77285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549C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73EC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BA1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1CF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防冻液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ABC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2L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EAFB2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1526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B5078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23D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067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轮胎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486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1只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53B2ED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AA38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897A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A7F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648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前挡风玻璃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9DD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1块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B9A2F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3C05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85EC6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6C9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C037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门玻璃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324D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1块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DA76B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CF94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2771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023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99A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前刹车片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CE6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1副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C9724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91910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578F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A44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8F1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后刹车片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706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1副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CB53E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B15D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1B4C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659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2BF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前刹车盘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468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1只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9F46B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4FF0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6828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C51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5AC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后刹车盘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E3A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1只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72A60F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CD7B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9DB3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BFF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717A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刹车油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E4D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200ml/普通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A7D7D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EC0A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8530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49C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7D4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喷油嘴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F5C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1只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7C5BD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3C9B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EAEF3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5D1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DE3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门拉手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43D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4523C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2AA3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F722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F1E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0A7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大灯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6D8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1只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026A6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BA06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27A7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FD6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40B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后尾灯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728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1只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19609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3E08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0E89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38B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A24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齿轮油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6E2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4L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1B5E3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526A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A1656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8C7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C3B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刹车灯泡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847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1只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EE377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B790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0E37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FBA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CE9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雨刮片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B09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1片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BF360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1A28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0B38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B7B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80A0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大灯灯泡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062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1只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F175F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11EB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AD49D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BFB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E257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保险丝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433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A4DD5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6B5B0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7BF2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24C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058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传感器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1432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54B21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CAE2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94F4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FC2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96DE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小灯灯泡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388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1只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92A9E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4528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8115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246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B7EC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雨刮臂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DE8C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1根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5F8B7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7BFC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5211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16F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08D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倒车镜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329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1只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C0410D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4777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D764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F9D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51C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转向灯泡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60F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EEBDFE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776F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60A3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CB3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C1B8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前保险杠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419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1根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41A80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4890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8E6F1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00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8F1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机盖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9B5A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1块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E683DD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059E7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4CD67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A6C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4ED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柴油滤芯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2E1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1只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290F0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F60A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6AD0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975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4854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摇窗机开关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B0A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F255F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6CA1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18EB7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EEC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137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电瓶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790A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1只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93441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874B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46C6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2FA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A29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刹车油管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E6D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1根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1CF28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307CC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3E3D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DA9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A01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离合器片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BB3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1张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307BA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D115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668D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2B6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2B94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离合器总泵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518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1只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F5478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3E75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8F8C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1E19E206">
      <w:pPr>
        <w:bidi w:val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4F5944C8">
      <w:pPr>
        <w:pStyle w:val="2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201120CD">
      <w:pPr>
        <w:spacing w:line="500" w:lineRule="exact"/>
        <w:ind w:left="883" w:hanging="843" w:hangingChars="400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说明：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 xml:space="preserve"> </w:t>
      </w:r>
      <w:bookmarkStart w:id="0" w:name="_GoBack"/>
      <w:bookmarkEnd w:id="0"/>
    </w:p>
    <w:p w14:paraId="138FC99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sz w:val="21"/>
          <w:szCs w:val="21"/>
        </w:rPr>
        <w:t>本采购项目要求投标人提供的货物及服务内容，除有特别规定外，都应包含在本报价范围内。</w:t>
      </w:r>
    </w:p>
    <w:p w14:paraId="5B7A7AB6">
      <w:pPr>
        <w:spacing w:line="380" w:lineRule="exac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2.</w:t>
      </w:r>
      <w:r>
        <w:rPr>
          <w:rFonts w:hint="eastAsia" w:ascii="宋体" w:hAnsi="宋体" w:eastAsia="宋体" w:cs="宋体"/>
          <w:sz w:val="21"/>
          <w:szCs w:val="21"/>
        </w:rPr>
        <w:t>投标报价为投标方所能承受的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最低</w:t>
      </w:r>
      <w:r>
        <w:rPr>
          <w:rFonts w:hint="eastAsia" w:ascii="宋体" w:hAnsi="宋体" w:eastAsia="宋体" w:cs="宋体"/>
          <w:sz w:val="21"/>
          <w:szCs w:val="21"/>
        </w:rPr>
        <w:t>、最终一次性报价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且是含税价格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 w14:paraId="2ECA87AE">
      <w:pPr>
        <w:spacing w:line="380" w:lineRule="exact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4.</w:t>
      </w:r>
      <w:r>
        <w:rPr>
          <w:rFonts w:hint="eastAsia" w:ascii="宋体" w:hAnsi="宋体" w:eastAsia="宋体" w:cs="宋体"/>
          <w:sz w:val="21"/>
          <w:szCs w:val="21"/>
        </w:rPr>
        <w:t>若维修配件清单未列出的零配件，维修价格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经</w:t>
      </w:r>
      <w:r>
        <w:rPr>
          <w:rFonts w:hint="eastAsia" w:ascii="宋体" w:hAnsi="宋体" w:eastAsia="宋体" w:cs="宋体"/>
          <w:sz w:val="21"/>
          <w:szCs w:val="21"/>
        </w:rPr>
        <w:t>双方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协商</w:t>
      </w:r>
      <w:r>
        <w:rPr>
          <w:rFonts w:hint="eastAsia" w:ascii="宋体" w:hAnsi="宋体" w:eastAsia="宋体" w:cs="宋体"/>
          <w:sz w:val="21"/>
          <w:szCs w:val="21"/>
        </w:rPr>
        <w:t>按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不高于</w:t>
      </w:r>
      <w:r>
        <w:rPr>
          <w:rFonts w:hint="eastAsia" w:ascii="宋体" w:hAnsi="宋体" w:eastAsia="宋体" w:cs="宋体"/>
          <w:sz w:val="21"/>
          <w:szCs w:val="21"/>
        </w:rPr>
        <w:t>市场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价格</w:t>
      </w:r>
      <w:r>
        <w:rPr>
          <w:rFonts w:hint="eastAsia" w:ascii="宋体" w:hAnsi="宋体" w:eastAsia="宋体" w:cs="宋体"/>
          <w:sz w:val="21"/>
          <w:szCs w:val="21"/>
        </w:rPr>
        <w:t>维修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 w14:paraId="61D4E984">
      <w:pPr>
        <w:pStyle w:val="2"/>
        <w:rPr>
          <w:rFonts w:hint="eastAsia"/>
          <w:lang w:eastAsia="zh-CN"/>
        </w:rPr>
      </w:pPr>
    </w:p>
    <w:p w14:paraId="101CEF2C">
      <w:pPr>
        <w:spacing w:line="380" w:lineRule="exact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645C444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right="2100" w:rightChars="1000"/>
        <w:jc w:val="left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投标单位（公章）</w:t>
      </w:r>
    </w:p>
    <w:p w14:paraId="0F6D2FB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right="2100" w:rightChars="1000"/>
        <w:jc w:val="left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投标人代表（签字）：</w:t>
      </w:r>
    </w:p>
    <w:p w14:paraId="4338151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right="2100" w:rightChars="1000"/>
        <w:jc w:val="left"/>
        <w:textAlignment w:val="baseline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联系方式：</w:t>
      </w:r>
    </w:p>
    <w:p w14:paraId="1BAD8F9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right="2100" w:rightChars="1000"/>
        <w:jc w:val="left"/>
        <w:textAlignment w:val="baseline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日 期：</w:t>
      </w:r>
    </w:p>
    <w:p w14:paraId="07DD8F78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327A70"/>
    <w:rsid w:val="11B33296"/>
    <w:rsid w:val="57845150"/>
    <w:rsid w:val="57F8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line="540" w:lineRule="atLeast"/>
      <w:outlineLvl w:val="3"/>
    </w:pPr>
    <w:rPr>
      <w:sz w:val="28"/>
      <w:szCs w:val="28"/>
    </w:rPr>
  </w:style>
  <w:style w:type="character" w:default="1" w:styleId="4">
    <w:name w:val="Default Paragraph Font"/>
    <w:autoRedefine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样式1"/>
    <w:basedOn w:val="1"/>
    <w:uiPriority w:val="0"/>
    <w:pPr>
      <w:ind w:left="500" w:leftChars="238" w:firstLine="0" w:firstLineChars="0"/>
    </w:pPr>
    <w:rPr>
      <w:rFonts w:hint="default"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2024-03-01T00:31:00Z</dcterms:created>
  <dc:creator>Administrator</dc:creator>
  <cp:lastModifiedBy>益小群</cp:lastModifiedBy>
  <dcterms:modified xsi:type="dcterms:W3CDTF">2026-01-21T06:24:28Z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ED025CB276704548B682A0827A9B8E8B_12</vt:lpwstr>
  </property>
  <property fmtid="{D5CDD505-2E9C-101B-9397-08002B2CF9AE}" pid="4" name="KSOTemplateDocerSaveRecord">
    <vt:lpwstr>eyJoZGlkIjoiMzUyMDVkYTMyNWIxMmRmMTJkOGMyYjQ4N2FkODhlODYiLCJ1c2VySWQiOiI1NzEwNzA5ODUifQ==</vt:lpwstr>
  </property>
</Properties>
</file>