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9D46">
      <w:pPr>
        <w:spacing w:line="600" w:lineRule="exact"/>
        <w:jc w:val="center"/>
        <w:rPr>
          <w:b/>
          <w:sz w:val="38"/>
          <w:szCs w:val="28"/>
        </w:rPr>
      </w:pPr>
      <w:r>
        <w:rPr>
          <w:rFonts w:hint="eastAsia"/>
          <w:b/>
          <w:sz w:val="38"/>
          <w:szCs w:val="28"/>
        </w:rPr>
        <w:t>义乌市稠城街道社区卫生服务中心</w:t>
      </w:r>
    </w:p>
    <w:p w14:paraId="2B372545">
      <w:pPr>
        <w:spacing w:line="500" w:lineRule="exact"/>
        <w:jc w:val="center"/>
        <w:rPr>
          <w:b/>
          <w:sz w:val="38"/>
          <w:szCs w:val="28"/>
        </w:rPr>
      </w:pPr>
      <w:r>
        <w:rPr>
          <w:rFonts w:hint="eastAsia"/>
          <w:b/>
          <w:sz w:val="38"/>
          <w:szCs w:val="28"/>
        </w:rPr>
        <w:t>空调维保</w:t>
      </w:r>
      <w:r>
        <w:rPr>
          <w:rFonts w:hint="eastAsia"/>
          <w:b/>
          <w:sz w:val="38"/>
          <w:szCs w:val="28"/>
          <w:lang w:val="en-US" w:eastAsia="zh-CN"/>
        </w:rPr>
        <w:t>报</w:t>
      </w:r>
      <w:r>
        <w:rPr>
          <w:rFonts w:hint="eastAsia"/>
          <w:b/>
          <w:sz w:val="38"/>
          <w:szCs w:val="28"/>
        </w:rPr>
        <w:t>价单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36"/>
        <w:gridCol w:w="1616"/>
        <w:gridCol w:w="1484"/>
        <w:gridCol w:w="1903"/>
        <w:gridCol w:w="1898"/>
      </w:tblGrid>
      <w:tr w14:paraId="15F1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D53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6D7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项目（1.5匹空调）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335F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  <w:p w14:paraId="108E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含工时费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B9A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  <w:p w14:paraId="75F82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含工时费</w:t>
            </w:r>
          </w:p>
        </w:tc>
      </w:tr>
      <w:tr w14:paraId="643F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4925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99E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拆装（加铜管另算）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2F6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384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2B6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3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77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BD12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56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加氟R22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6302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10F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1872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5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65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0D62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5A08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加氟R410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EE3B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CCE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8C53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5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1F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71B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FEB2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加氟R32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70D3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E0E7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838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A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55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AF5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B8C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清洗（内机）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AC2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883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1次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742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8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E1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8D8D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A56E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ECB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原装压缩机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5237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1AC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0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B8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A837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E27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四通阀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6E7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三花四通阀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A5A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44D9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7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36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5A5E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FC3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更换外风机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9E6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原装风机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356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BDB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2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12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DE7C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57E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更换启动器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28E7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B270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D9E4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5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9D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9DC4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D91D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更换电脑板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0761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原装电脑板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C01F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D02B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4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8E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E10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29E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7C73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飞轮牌铜管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5C6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1米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76E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4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52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56B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DD4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更换风机扇叶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1049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原厂风叶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F5A8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EF8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6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B4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DADD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FA9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823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原厂电机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2A82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D54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1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2D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A042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4084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2790元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8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0DE458B">
      <w:r>
        <w:br w:type="page"/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742"/>
        <w:gridCol w:w="1848"/>
        <w:gridCol w:w="1131"/>
        <w:gridCol w:w="2177"/>
        <w:gridCol w:w="1628"/>
      </w:tblGrid>
      <w:tr w14:paraId="4C50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2DF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1721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项目（2匹空调）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B15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  <w:p w14:paraId="4E54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含工时费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F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  <w:p w14:paraId="0DEE1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含工时费</w:t>
            </w:r>
          </w:p>
        </w:tc>
      </w:tr>
      <w:tr w14:paraId="4F1D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CF66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34FA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拆装（加铜管另算）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F27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93F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C82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C61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98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D928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5EB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加氟R22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77B5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F54B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DA2F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983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C1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680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F744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加氟R410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DDBC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CBA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FFEA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50C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58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6A6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46A4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加氟R32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2E4C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F04C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C709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4F7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06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8561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AE6C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清洗（内机）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73F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640D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1次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0CF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0F0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15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0B1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AFAD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68AF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原装压缩机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61C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C14F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AA2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61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F85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F7D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四通阀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A28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三花四通阀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59EA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4F2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44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92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EEF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4A7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更换外风机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C51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原装风机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6FAE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4B61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81E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C2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A056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713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更换启动器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7E1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1DBE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9D8A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FEC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E8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735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8759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更换电脑板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A9AA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原装电脑板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D9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407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AE7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69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23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744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FA9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飞轮牌铜管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5AD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1米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F44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665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C9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A5D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8F3D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更换风机扇叶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79F5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原厂风叶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43B2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B07D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8BB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25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A0E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D7EC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更换交流接触器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C6F0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正泰产品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BC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A7F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C63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F7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464C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259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C39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原厂电机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AA2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79D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10A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8A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D1DF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E23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3860元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0F4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40454C9">
      <w:r>
        <w:br w:type="page"/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736"/>
        <w:gridCol w:w="1944"/>
        <w:gridCol w:w="1021"/>
        <w:gridCol w:w="2005"/>
        <w:gridCol w:w="1910"/>
      </w:tblGrid>
      <w:tr w14:paraId="76AC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D8A9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D5C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项目（3匹空调）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607B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  <w:p w14:paraId="3042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含工时费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AB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  <w:p w14:paraId="1A7676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含工时费</w:t>
            </w:r>
          </w:p>
        </w:tc>
      </w:tr>
      <w:tr w14:paraId="4EF6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B0C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BA5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拆装（加铜管另算）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57F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B45A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4DC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285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E2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BFDD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FD5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加氟R22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154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7EE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FE64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E0D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D3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7715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5C32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加氟R410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BD4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A311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5A20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B83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AA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B361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9B0E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加氟R32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A055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3785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8262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5F8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F1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4093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C157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清洗（内机）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BDA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0092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1次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793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40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72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140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31FB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D763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原装压缩机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A0B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658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3CF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90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0B13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534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四通阀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5A1D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三花四通阀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E826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E0CD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C6F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3D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9610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BF9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更换外风机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78D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原装风机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93F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811D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D56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97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7D1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03BE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更换启动器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37D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F18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765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A6C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4C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3EC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6770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更换电脑板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82A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原装电脑板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0C7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9B9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8AF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A6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9B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A2D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363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飞轮牌铜管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176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1米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308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D34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06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C3B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925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更换风机扇叶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82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原厂风叶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403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1E96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404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36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876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F378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更换交流接触器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6E77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正泰产品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AAB3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431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188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B7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54EE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DEAE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548E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原厂电机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049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C76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BB9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EC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A21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63A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5680元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293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14FFEF4">
      <w:r>
        <w:br w:type="page"/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736"/>
        <w:gridCol w:w="1929"/>
        <w:gridCol w:w="1015"/>
        <w:gridCol w:w="1988"/>
        <w:gridCol w:w="1959"/>
      </w:tblGrid>
      <w:tr w14:paraId="734F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7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D6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项目（5匹空调）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98CD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  <w:p w14:paraId="299F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含工时费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39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  <w:p w14:paraId="763113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含工时费</w:t>
            </w:r>
          </w:p>
        </w:tc>
      </w:tr>
      <w:tr w14:paraId="6FB8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E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9D6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拆装（加铜管另算）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FFC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3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11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E5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A8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132E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加氟R22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FDF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E4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AF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E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71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E4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E27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加氟R410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84A1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48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3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4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18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4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6D2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加氟R32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9F29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61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4A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9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95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1D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B7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清洗（内机）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D37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4D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1次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F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4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1E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7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F1C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B05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原装压缩机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60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17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B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BF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BE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65C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四通阀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EBE5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三花四通阀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6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EE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6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F2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C7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AAE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更换外风机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3041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原装风机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44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53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8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B1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F9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AF8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更换电脑板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E93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原装电脑板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A1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8D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A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EA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34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8DDC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209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飞轮牌铜管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A1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1米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A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3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B2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6E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736B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更换风机扇叶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C0B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原厂风叶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4C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E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A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FC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2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A55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更换交流接触器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12F1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正泰产品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B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E1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8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7A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6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6C44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DFF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原厂电机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8A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A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2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B6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3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0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7970元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7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A2DF3D4">
      <w:r>
        <w:br w:type="page"/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33"/>
        <w:gridCol w:w="1827"/>
        <w:gridCol w:w="996"/>
        <w:gridCol w:w="2553"/>
        <w:gridCol w:w="1528"/>
      </w:tblGrid>
      <w:tr w14:paraId="7285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D3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0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项目（中央空调</w:t>
            </w:r>
          </w:p>
          <w:p w14:paraId="34AFA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（美的、海尔））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1F8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  <w:p w14:paraId="2361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含工时费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BE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  <w:p w14:paraId="14BA09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含工时费</w:t>
            </w:r>
          </w:p>
        </w:tc>
      </w:tr>
      <w:tr w14:paraId="6084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68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4CB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加氟R22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4FD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44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E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D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E1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D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1B4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加氟R410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38F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D0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62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A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D6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09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512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加氟R32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5A73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金冷制冷剂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B5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1压力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2B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F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1E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16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1D9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清洗（内机）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B9F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FC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1次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B1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1个出风口100元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F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C6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B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67A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213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原装压缩机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0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0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E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AB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5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FDC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四通阀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E1E5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三花四通阀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12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8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BC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9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1059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更换外风机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ADB4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原装风机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DA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D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7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C4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F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C3D0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更换电脑板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534A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原装电脑板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22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FD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A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2E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D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3C3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EBE9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飞轮牌铜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38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1米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7D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E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83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9B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521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更换风机扇叶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04AF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原厂风叶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6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28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6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BD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5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7979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更换交流接触器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53A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正泰产品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A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57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F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D0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3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1F7C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EAA1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原厂电机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1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5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8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59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1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DC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C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38FC99F">
      <w:pPr>
        <w:spacing w:line="500" w:lineRule="exact"/>
        <w:ind w:left="883" w:hanging="883" w:hangingChars="4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sz w:val="24"/>
        </w:rPr>
        <w:t>1</w:t>
      </w:r>
      <w:r>
        <w:rPr>
          <w:rFonts w:hint="eastAsia" w:ascii="新宋体" w:hAnsi="新宋体" w:eastAsia="新宋体"/>
          <w:sz w:val="24"/>
          <w:lang w:val="en-US" w:eastAsia="zh-CN"/>
        </w:rPr>
        <w:t>.</w:t>
      </w:r>
      <w:r>
        <w:rPr>
          <w:rFonts w:hint="eastAsia" w:ascii="新宋体" w:hAnsi="新宋体" w:eastAsia="新宋体"/>
          <w:sz w:val="24"/>
        </w:rPr>
        <w:t>本采购项目要求投标人提供的货物及服务内容，除有特别规定外，都应包含在本报价范围内。</w:t>
      </w:r>
    </w:p>
    <w:p w14:paraId="5B7A7AB6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  <w:lang w:eastAsia="zh-CN"/>
        </w:rPr>
        <w:t>2.</w:t>
      </w:r>
      <w:r>
        <w:rPr>
          <w:rFonts w:hint="eastAsia" w:ascii="新宋体" w:hAnsi="新宋体" w:eastAsia="新宋体"/>
          <w:sz w:val="24"/>
        </w:rPr>
        <w:t>投标报价为投标方所能承受的</w:t>
      </w:r>
      <w:r>
        <w:rPr>
          <w:rFonts w:hint="eastAsia" w:ascii="新宋体" w:hAnsi="新宋体" w:eastAsia="新宋体"/>
          <w:sz w:val="24"/>
          <w:lang w:val="en-US" w:eastAsia="zh-CN"/>
        </w:rPr>
        <w:t>最低</w:t>
      </w:r>
      <w:r>
        <w:rPr>
          <w:rFonts w:hint="eastAsia" w:ascii="新宋体" w:hAnsi="新宋体" w:eastAsia="新宋体"/>
          <w:sz w:val="24"/>
        </w:rPr>
        <w:t>、最终一次性报价</w:t>
      </w:r>
      <w:r>
        <w:rPr>
          <w:rFonts w:hint="eastAsia" w:ascii="新宋体" w:hAnsi="新宋体" w:eastAsia="新宋体"/>
          <w:sz w:val="24"/>
          <w:lang w:val="en-US" w:eastAsia="zh-CN"/>
        </w:rPr>
        <w:t>且是含税价格</w:t>
      </w:r>
      <w:r>
        <w:rPr>
          <w:rFonts w:hint="eastAsia" w:ascii="新宋体" w:hAnsi="新宋体" w:eastAsia="新宋体"/>
          <w:sz w:val="24"/>
        </w:rPr>
        <w:t>。</w:t>
      </w:r>
    </w:p>
    <w:p w14:paraId="5392755F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  <w:lang w:eastAsia="zh-CN"/>
        </w:rPr>
        <w:t>3.</w:t>
      </w:r>
      <w:r>
        <w:rPr>
          <w:rFonts w:hint="eastAsia" w:ascii="新宋体" w:hAnsi="新宋体" w:eastAsia="新宋体"/>
          <w:sz w:val="24"/>
        </w:rPr>
        <w:t>总价</w:t>
      </w:r>
      <w:r>
        <w:rPr>
          <w:rFonts w:hint="eastAsia" w:ascii="新宋体" w:hAnsi="新宋体" w:eastAsia="新宋体"/>
          <w:sz w:val="24"/>
          <w:lang w:val="en-US" w:eastAsia="zh-CN"/>
        </w:rPr>
        <w:t>高于</w:t>
      </w:r>
      <w:r>
        <w:rPr>
          <w:rFonts w:hint="eastAsia" w:ascii="新宋体" w:hAnsi="新宋体" w:eastAsia="新宋体"/>
          <w:sz w:val="24"/>
        </w:rPr>
        <w:t>预算价的投标将作无效标处理。</w:t>
      </w:r>
    </w:p>
    <w:p w14:paraId="2ECA87AE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  <w:lang w:eastAsia="zh-CN"/>
        </w:rPr>
      </w:pPr>
      <w:r>
        <w:rPr>
          <w:rFonts w:hint="eastAsia" w:ascii="新宋体" w:hAnsi="新宋体" w:eastAsia="新宋体"/>
          <w:sz w:val="24"/>
          <w:lang w:val="en-US" w:eastAsia="zh-CN"/>
        </w:rPr>
        <w:t>4.</w:t>
      </w:r>
      <w:r>
        <w:rPr>
          <w:rFonts w:hint="eastAsia" w:ascii="新宋体" w:hAnsi="新宋体" w:eastAsia="新宋体"/>
          <w:sz w:val="24"/>
        </w:rPr>
        <w:t>若维修配件清单未列出的零配件，维修价格</w:t>
      </w:r>
      <w:r>
        <w:rPr>
          <w:rFonts w:hint="eastAsia" w:ascii="新宋体" w:hAnsi="新宋体" w:eastAsia="新宋体"/>
          <w:sz w:val="24"/>
          <w:lang w:val="en-US" w:eastAsia="zh-CN"/>
        </w:rPr>
        <w:t>经</w:t>
      </w:r>
      <w:r>
        <w:rPr>
          <w:rFonts w:hint="eastAsia" w:ascii="新宋体" w:hAnsi="新宋体" w:eastAsia="新宋体"/>
          <w:sz w:val="24"/>
        </w:rPr>
        <w:t>双方</w:t>
      </w:r>
      <w:r>
        <w:rPr>
          <w:rFonts w:hint="eastAsia" w:ascii="新宋体" w:hAnsi="新宋体" w:eastAsia="新宋体"/>
          <w:sz w:val="24"/>
          <w:lang w:val="en-US" w:eastAsia="zh-CN"/>
        </w:rPr>
        <w:t>协商</w:t>
      </w:r>
      <w:r>
        <w:rPr>
          <w:rFonts w:hint="eastAsia" w:ascii="新宋体" w:hAnsi="新宋体" w:eastAsia="新宋体"/>
          <w:sz w:val="24"/>
        </w:rPr>
        <w:t>按</w:t>
      </w:r>
      <w:r>
        <w:rPr>
          <w:rFonts w:hint="eastAsia" w:ascii="新宋体" w:hAnsi="新宋体" w:eastAsia="新宋体"/>
          <w:sz w:val="24"/>
          <w:lang w:val="en-US" w:eastAsia="zh-CN"/>
        </w:rPr>
        <w:t>不高于</w:t>
      </w:r>
      <w:r>
        <w:rPr>
          <w:rFonts w:hint="eastAsia" w:ascii="新宋体" w:hAnsi="新宋体" w:eastAsia="新宋体"/>
          <w:sz w:val="24"/>
        </w:rPr>
        <w:t>市场</w:t>
      </w:r>
      <w:r>
        <w:rPr>
          <w:rFonts w:hint="eastAsia" w:ascii="新宋体" w:hAnsi="新宋体" w:eastAsia="新宋体"/>
          <w:sz w:val="24"/>
          <w:lang w:val="en-US" w:eastAsia="zh-CN"/>
        </w:rPr>
        <w:t>价格</w:t>
      </w:r>
      <w:r>
        <w:rPr>
          <w:rFonts w:hint="eastAsia" w:ascii="新宋体" w:hAnsi="新宋体" w:eastAsia="新宋体"/>
          <w:sz w:val="24"/>
        </w:rPr>
        <w:t>维修</w:t>
      </w:r>
      <w:r>
        <w:rPr>
          <w:rFonts w:hint="eastAsia" w:ascii="新宋体" w:hAnsi="新宋体" w:eastAsia="新宋体"/>
          <w:sz w:val="24"/>
          <w:lang w:eastAsia="zh-CN"/>
        </w:rPr>
        <w:t>。</w:t>
      </w:r>
    </w:p>
    <w:p w14:paraId="101CEF2C">
      <w:pPr>
        <w:spacing w:line="380" w:lineRule="exact"/>
        <w:ind w:firstLine="4800" w:firstLineChars="2000"/>
        <w:rPr>
          <w:rFonts w:hint="eastAsia" w:ascii="新宋体" w:hAnsi="新宋体" w:eastAsia="新宋体"/>
          <w:sz w:val="24"/>
          <w:lang w:val="en-US" w:eastAsia="zh-CN"/>
        </w:rPr>
      </w:pPr>
    </w:p>
    <w:p w14:paraId="0E307D8E">
      <w:pPr>
        <w:spacing w:line="380" w:lineRule="exact"/>
        <w:jc w:val="center"/>
        <w:rPr>
          <w:rFonts w:hint="default" w:ascii="新宋体" w:hAnsi="新宋体" w:eastAsia="新宋体"/>
          <w:sz w:val="24"/>
          <w:lang w:val="en-US" w:eastAsia="zh-CN"/>
        </w:rPr>
      </w:pPr>
      <w:r>
        <w:rPr>
          <w:rFonts w:hint="eastAsia" w:ascii="新宋体" w:hAnsi="新宋体" w:eastAsia="新宋体"/>
          <w:sz w:val="24"/>
          <w:lang w:val="en-US" w:eastAsia="zh-CN"/>
        </w:rPr>
        <w:t xml:space="preserve">         投标单位（公章）</w:t>
      </w:r>
    </w:p>
    <w:p w14:paraId="645C4444">
      <w:pPr>
        <w:spacing w:line="380" w:lineRule="exact"/>
        <w:ind w:firstLine="4800" w:firstLineChars="2000"/>
        <w:jc w:val="center"/>
        <w:rPr>
          <w:rFonts w:hint="eastAsia" w:ascii="新宋体" w:hAnsi="新宋体" w:eastAsia="新宋体" w:cs="Times New Roman"/>
          <w:sz w:val="24"/>
        </w:rPr>
      </w:pPr>
    </w:p>
    <w:p w14:paraId="0F6D2FB6">
      <w:pPr>
        <w:spacing w:line="380" w:lineRule="exact"/>
        <w:jc w:val="center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         </w:t>
      </w:r>
      <w:r>
        <w:rPr>
          <w:rFonts w:hint="eastAsia" w:ascii="新宋体" w:hAnsi="新宋体" w:eastAsia="新宋体" w:cs="Times New Roman"/>
          <w:sz w:val="24"/>
        </w:rPr>
        <w:t>投标人代表（签字）：</w:t>
      </w:r>
    </w:p>
    <w:p w14:paraId="0BA43A84">
      <w:pPr>
        <w:spacing w:line="380" w:lineRule="exact"/>
        <w:ind w:left="3780" w:leftChars="0" w:firstLine="960" w:firstLineChars="400"/>
        <w:jc w:val="center"/>
        <w:rPr>
          <w:rFonts w:hint="eastAsia" w:ascii="新宋体" w:hAnsi="新宋体" w:eastAsia="新宋体" w:cs="Times New Roman"/>
          <w:sz w:val="24"/>
          <w:lang w:val="en-US" w:eastAsia="zh-CN"/>
        </w:rPr>
      </w:pPr>
    </w:p>
    <w:p w14:paraId="4338151C">
      <w:pPr>
        <w:spacing w:line="380" w:lineRule="exact"/>
        <w:jc w:val="center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联系方式：</w:t>
      </w:r>
    </w:p>
    <w:p w14:paraId="2D6B8701">
      <w:pPr>
        <w:spacing w:line="380" w:lineRule="exact"/>
        <w:jc w:val="center"/>
      </w:pPr>
      <w:r>
        <w:rPr>
          <w:rFonts w:hint="eastAsia" w:ascii="新宋体" w:hAnsi="新宋体" w:eastAsia="新宋体" w:cs="Times New Roman"/>
          <w:sz w:val="24"/>
        </w:rPr>
        <w:t>日 期：</w:t>
      </w: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97"/>
    <w:rsid w:val="002974FE"/>
    <w:rsid w:val="00385F97"/>
    <w:rsid w:val="00D30F8D"/>
    <w:rsid w:val="0171594D"/>
    <w:rsid w:val="0E797D16"/>
    <w:rsid w:val="21850EC2"/>
    <w:rsid w:val="23A407D8"/>
    <w:rsid w:val="272233DA"/>
    <w:rsid w:val="47561D21"/>
    <w:rsid w:val="4AA173B4"/>
    <w:rsid w:val="4CBA7DEE"/>
    <w:rsid w:val="554D3E65"/>
    <w:rsid w:val="5ADD3D7C"/>
    <w:rsid w:val="5C1F6E31"/>
    <w:rsid w:val="6E8D736A"/>
    <w:rsid w:val="7506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1090</Words>
  <Characters>1276</Characters>
  <Lines>4</Lines>
  <Paragraphs>1</Paragraphs>
  <TotalTime>7</TotalTime>
  <ScaleCrop>false</ScaleCrop>
  <LinksUpToDate>false</LinksUpToDate>
  <CharactersWithSpaces>1276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2025-11-24T10:47:00Z</dcterms:created>
  <dc:creator>AutoBVT</dc:creator>
  <cp:lastModifiedBy>Naticao</cp:lastModifiedBy>
  <dcterms:modified xsi:type="dcterms:W3CDTF">2025-12-17T01:01:42Z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DD52D7A72AE14EAE986BB9E566D4A4DB_13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